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807" w:rsidRDefault="00CE6807" w:rsidP="00CE6807">
      <w:pPr>
        <w:rPr>
          <w:sz w:val="28"/>
          <w:szCs w:val="28"/>
        </w:rPr>
      </w:pPr>
      <w:r>
        <w:rPr>
          <w:sz w:val="28"/>
          <w:szCs w:val="28"/>
        </w:rPr>
        <w:t xml:space="preserve">Comic Life Planning                                                 Tuesday, November 03, 2009 </w:t>
      </w:r>
    </w:p>
    <w:p w:rsidR="00501B19" w:rsidRDefault="00CE6807" w:rsidP="00CE6807">
      <w:pPr>
        <w:rPr>
          <w:sz w:val="28"/>
          <w:szCs w:val="28"/>
        </w:rPr>
      </w:pPr>
      <w:r>
        <w:rPr>
          <w:sz w:val="28"/>
          <w:szCs w:val="28"/>
        </w:rPr>
        <w:t>Topic</w:t>
      </w:r>
      <w:proofErr w:type="gramStart"/>
      <w:r>
        <w:rPr>
          <w:sz w:val="28"/>
          <w:szCs w:val="28"/>
        </w:rPr>
        <w:t xml:space="preserve">-  </w:t>
      </w:r>
      <w:r w:rsidR="00B826F5">
        <w:rPr>
          <w:sz w:val="28"/>
          <w:szCs w:val="28"/>
        </w:rPr>
        <w:t>Rebecca</w:t>
      </w:r>
      <w:proofErr w:type="gramEnd"/>
      <w:r w:rsidR="00B826F5">
        <w:rPr>
          <w:sz w:val="28"/>
          <w:szCs w:val="28"/>
        </w:rPr>
        <w:t>, Erica and Max playing hide and go seek</w:t>
      </w:r>
    </w:p>
    <w:p w:rsidR="00501B19" w:rsidRDefault="00CB4052" w:rsidP="00CE6807">
      <w:pPr>
        <w:rPr>
          <w:sz w:val="28"/>
          <w:szCs w:val="28"/>
        </w:rPr>
      </w:pPr>
      <w:r>
        <w:rPr>
          <w:sz w:val="28"/>
          <w:szCs w:val="28"/>
        </w:rPr>
        <w:t>Message</w:t>
      </w:r>
      <w:proofErr w:type="gramStart"/>
      <w:r>
        <w:rPr>
          <w:sz w:val="28"/>
          <w:szCs w:val="28"/>
        </w:rPr>
        <w:t xml:space="preserve">- </w:t>
      </w:r>
      <w:r w:rsidR="00B826F5">
        <w:rPr>
          <w:sz w:val="28"/>
          <w:szCs w:val="28"/>
        </w:rPr>
        <w:t xml:space="preserve"> not</w:t>
      </w:r>
      <w:proofErr w:type="gramEnd"/>
      <w:r w:rsidR="00B826F5">
        <w:rPr>
          <w:sz w:val="28"/>
          <w:szCs w:val="28"/>
        </w:rPr>
        <w:t xml:space="preserve"> to get mad when you lose </w:t>
      </w:r>
    </w:p>
    <w:p w:rsidR="00CB4052" w:rsidRDefault="00CB4052" w:rsidP="00CE6807">
      <w:pPr>
        <w:rPr>
          <w:sz w:val="28"/>
          <w:szCs w:val="28"/>
        </w:rPr>
      </w:pPr>
      <w:r>
        <w:rPr>
          <w:sz w:val="28"/>
          <w:szCs w:val="28"/>
        </w:rPr>
        <w:t xml:space="preserve">Characters: </w:t>
      </w:r>
      <w:r w:rsidR="00B826F5">
        <w:rPr>
          <w:sz w:val="28"/>
          <w:szCs w:val="28"/>
        </w:rPr>
        <w:t xml:space="preserve">Erica, Rebecca and </w:t>
      </w:r>
      <w:proofErr w:type="spellStart"/>
      <w:r w:rsidR="00B826F5">
        <w:rPr>
          <w:sz w:val="28"/>
          <w:szCs w:val="28"/>
        </w:rPr>
        <w:t>MAx</w:t>
      </w:r>
      <w:proofErr w:type="spellEnd"/>
    </w:p>
    <w:p w:rsidR="00CB4052" w:rsidRDefault="00CB4052" w:rsidP="00CE6807">
      <w:pPr>
        <w:rPr>
          <w:sz w:val="28"/>
          <w:szCs w:val="28"/>
        </w:rPr>
      </w:pPr>
      <w:r>
        <w:rPr>
          <w:sz w:val="28"/>
          <w:szCs w:val="28"/>
        </w:rPr>
        <w:t xml:space="preserve">Setting: </w:t>
      </w:r>
      <w:r w:rsidR="00B826F5">
        <w:rPr>
          <w:sz w:val="28"/>
          <w:szCs w:val="28"/>
        </w:rPr>
        <w:t xml:space="preserve"> Long Point</w:t>
      </w:r>
    </w:p>
    <w:p w:rsidR="00A540CE" w:rsidRDefault="00A540CE" w:rsidP="00CE6807">
      <w:pPr>
        <w:rPr>
          <w:sz w:val="28"/>
          <w:szCs w:val="28"/>
        </w:rPr>
      </w:pPr>
      <w:r>
        <w:rPr>
          <w:sz w:val="28"/>
          <w:szCs w:val="28"/>
        </w:rPr>
        <w:t xml:space="preserve">Storyboard 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A540CE" w:rsidTr="00A540CE">
        <w:tc>
          <w:tcPr>
            <w:tcW w:w="3192" w:type="dxa"/>
          </w:tcPr>
          <w:p w:rsidR="00A540CE" w:rsidRDefault="00A540CE" w:rsidP="00CE68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Scene 1 </w:t>
            </w:r>
          </w:p>
          <w:p w:rsidR="00A540CE" w:rsidRDefault="00501B19" w:rsidP="00CE68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Max, Erica and Rebecca in a boat</w:t>
            </w:r>
          </w:p>
          <w:p w:rsidR="00A540CE" w:rsidRDefault="00A540CE" w:rsidP="00CE6807">
            <w:pPr>
              <w:rPr>
                <w:sz w:val="28"/>
                <w:szCs w:val="28"/>
              </w:rPr>
            </w:pPr>
          </w:p>
          <w:p w:rsidR="00A540CE" w:rsidRDefault="00A540CE" w:rsidP="00CE6807">
            <w:pPr>
              <w:rPr>
                <w:sz w:val="28"/>
                <w:szCs w:val="28"/>
              </w:rPr>
            </w:pPr>
          </w:p>
          <w:p w:rsidR="00A540CE" w:rsidRDefault="00A540CE" w:rsidP="00CE680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540CE" w:rsidRDefault="00A540CE" w:rsidP="00CE68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Scene 2 </w:t>
            </w:r>
          </w:p>
          <w:p w:rsidR="00A540CE" w:rsidRDefault="00501B19" w:rsidP="00CE68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Max, Erica and Rebecca talking about what they should do </w:t>
            </w:r>
          </w:p>
        </w:tc>
        <w:tc>
          <w:tcPr>
            <w:tcW w:w="3192" w:type="dxa"/>
          </w:tcPr>
          <w:p w:rsidR="00A540CE" w:rsidRDefault="00A540CE" w:rsidP="00CE68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Scene 3 </w:t>
            </w:r>
          </w:p>
          <w:p w:rsidR="00A540CE" w:rsidRDefault="00501B19" w:rsidP="00CE68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Them suggesting hide and go seek</w:t>
            </w:r>
          </w:p>
        </w:tc>
      </w:tr>
      <w:tr w:rsidR="00A540CE" w:rsidTr="00A540CE">
        <w:tc>
          <w:tcPr>
            <w:tcW w:w="3192" w:type="dxa"/>
          </w:tcPr>
          <w:p w:rsidR="00A540CE" w:rsidRDefault="00A540CE" w:rsidP="00CE68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Scene 4 </w:t>
            </w:r>
          </w:p>
          <w:p w:rsidR="00A540CE" w:rsidRDefault="00501B19" w:rsidP="00CE68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Them starting to play max counting</w:t>
            </w:r>
          </w:p>
          <w:p w:rsidR="00A540CE" w:rsidRDefault="00A540CE" w:rsidP="00CE6807">
            <w:pPr>
              <w:rPr>
                <w:sz w:val="28"/>
                <w:szCs w:val="28"/>
              </w:rPr>
            </w:pPr>
          </w:p>
          <w:p w:rsidR="00A540CE" w:rsidRDefault="00A540CE" w:rsidP="00CE6807">
            <w:pPr>
              <w:rPr>
                <w:sz w:val="28"/>
                <w:szCs w:val="28"/>
              </w:rPr>
            </w:pPr>
          </w:p>
          <w:p w:rsidR="00A540CE" w:rsidRDefault="00A540CE" w:rsidP="00CE680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540CE" w:rsidRDefault="00501B19" w:rsidP="00CE68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Scene 5 </w:t>
            </w:r>
          </w:p>
          <w:p w:rsidR="00501B19" w:rsidRDefault="00501B19" w:rsidP="00CE68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Max looking for them Erica and Rebecca running to home free</w:t>
            </w:r>
          </w:p>
        </w:tc>
        <w:tc>
          <w:tcPr>
            <w:tcW w:w="3192" w:type="dxa"/>
          </w:tcPr>
          <w:p w:rsidR="00A540CE" w:rsidRDefault="00501B19" w:rsidP="00CE68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Scene 6 </w:t>
            </w:r>
          </w:p>
          <w:p w:rsidR="00501B19" w:rsidRDefault="00501B19" w:rsidP="00CE68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Max complaining that she didn’t get anybody not playing anymore</w:t>
            </w:r>
          </w:p>
        </w:tc>
      </w:tr>
      <w:tr w:rsidR="00A540CE" w:rsidTr="00A540CE">
        <w:tc>
          <w:tcPr>
            <w:tcW w:w="3192" w:type="dxa"/>
          </w:tcPr>
          <w:p w:rsidR="00A540CE" w:rsidRDefault="00501B19" w:rsidP="00CE68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Scene 6 </w:t>
            </w:r>
          </w:p>
          <w:p w:rsidR="00501B19" w:rsidRDefault="00501B19" w:rsidP="00CE68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Erica and Rebecca leave with the family to go on a walk without max.</w:t>
            </w:r>
          </w:p>
          <w:p w:rsidR="00A540CE" w:rsidRDefault="00A540CE" w:rsidP="00CE6807">
            <w:pPr>
              <w:rPr>
                <w:sz w:val="28"/>
                <w:szCs w:val="28"/>
              </w:rPr>
            </w:pPr>
          </w:p>
          <w:p w:rsidR="00A540CE" w:rsidRDefault="00A540CE" w:rsidP="00CE6807">
            <w:pPr>
              <w:rPr>
                <w:sz w:val="28"/>
                <w:szCs w:val="28"/>
              </w:rPr>
            </w:pPr>
          </w:p>
          <w:p w:rsidR="00A540CE" w:rsidRDefault="00A540CE" w:rsidP="00CE6807">
            <w:pPr>
              <w:rPr>
                <w:sz w:val="28"/>
                <w:szCs w:val="28"/>
              </w:rPr>
            </w:pPr>
          </w:p>
          <w:p w:rsidR="00A540CE" w:rsidRDefault="00A540CE" w:rsidP="00CE6807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540CE" w:rsidRDefault="00501B19" w:rsidP="00CE68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Scene 7 </w:t>
            </w:r>
          </w:p>
          <w:p w:rsidR="00501B19" w:rsidRDefault="00501B19" w:rsidP="00CE68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Erica and Rebecca feel bad and go to apologize to max and </w:t>
            </w:r>
            <w:proofErr w:type="gramStart"/>
            <w:r>
              <w:rPr>
                <w:sz w:val="28"/>
                <w:szCs w:val="28"/>
              </w:rPr>
              <w:t>forgives</w:t>
            </w:r>
            <w:proofErr w:type="gramEnd"/>
            <w:r>
              <w:rPr>
                <w:sz w:val="28"/>
                <w:szCs w:val="28"/>
              </w:rPr>
              <w:t xml:space="preserve"> them and they start to play again but if max loses she has to promise not to get mad.</w:t>
            </w:r>
          </w:p>
        </w:tc>
        <w:tc>
          <w:tcPr>
            <w:tcW w:w="3192" w:type="dxa"/>
          </w:tcPr>
          <w:p w:rsidR="00A540CE" w:rsidRDefault="00501B19" w:rsidP="00CE68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Scene 8 </w:t>
            </w:r>
          </w:p>
          <w:p w:rsidR="00501B19" w:rsidRDefault="00501B19" w:rsidP="00CE68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Max goes to hide and Rebecca count </w:t>
            </w:r>
          </w:p>
          <w:p w:rsidR="00501B19" w:rsidRDefault="00501B19" w:rsidP="00CE6807">
            <w:pPr>
              <w:rPr>
                <w:sz w:val="28"/>
                <w:szCs w:val="28"/>
              </w:rPr>
            </w:pPr>
          </w:p>
          <w:p w:rsidR="00501B19" w:rsidRDefault="00501B19" w:rsidP="00501B19">
            <w:pPr>
              <w:rPr>
                <w:sz w:val="28"/>
                <w:szCs w:val="28"/>
              </w:rPr>
            </w:pPr>
          </w:p>
          <w:p w:rsidR="00501B19" w:rsidRDefault="00501B19" w:rsidP="00501B19">
            <w:pPr>
              <w:rPr>
                <w:sz w:val="28"/>
                <w:szCs w:val="28"/>
              </w:rPr>
            </w:pPr>
          </w:p>
          <w:p w:rsidR="00501B19" w:rsidRPr="00501B19" w:rsidRDefault="00501B19" w:rsidP="00501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End!|</w:t>
            </w:r>
          </w:p>
        </w:tc>
      </w:tr>
    </w:tbl>
    <w:p w:rsidR="00A540CE" w:rsidRDefault="00A540CE" w:rsidP="00CE6807">
      <w:pPr>
        <w:rPr>
          <w:sz w:val="28"/>
          <w:szCs w:val="28"/>
        </w:rPr>
      </w:pPr>
    </w:p>
    <w:p w:rsidR="00A540CE" w:rsidRPr="00CE6807" w:rsidRDefault="00A540CE" w:rsidP="00CE6807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sectPr w:rsidR="00A540CE" w:rsidRPr="00CE6807" w:rsidSect="008031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04142"/>
    <w:multiLevelType w:val="hybridMultilevel"/>
    <w:tmpl w:val="F5EE4CFE"/>
    <w:lvl w:ilvl="0" w:tplc="8F067D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1F6C36"/>
    <w:multiLevelType w:val="hybridMultilevel"/>
    <w:tmpl w:val="FFA06458"/>
    <w:lvl w:ilvl="0" w:tplc="B0C28B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CE6807"/>
    <w:rsid w:val="00041964"/>
    <w:rsid w:val="00383F04"/>
    <w:rsid w:val="00501B19"/>
    <w:rsid w:val="0080314F"/>
    <w:rsid w:val="00833599"/>
    <w:rsid w:val="0083614D"/>
    <w:rsid w:val="00A540CE"/>
    <w:rsid w:val="00B826F5"/>
    <w:rsid w:val="00CB4052"/>
    <w:rsid w:val="00CE6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1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6807"/>
    <w:pPr>
      <w:ind w:left="720"/>
      <w:contextualSpacing/>
    </w:pPr>
  </w:style>
  <w:style w:type="table" w:styleId="TableGrid">
    <w:name w:val="Table Grid"/>
    <w:basedOn w:val="TableNormal"/>
    <w:uiPriority w:val="59"/>
    <w:rsid w:val="00A540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Owner</cp:lastModifiedBy>
  <cp:revision>3</cp:revision>
  <dcterms:created xsi:type="dcterms:W3CDTF">2009-11-03T19:13:00Z</dcterms:created>
  <dcterms:modified xsi:type="dcterms:W3CDTF">2009-12-01T16:25:00Z</dcterms:modified>
</cp:coreProperties>
</file>